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2F047" w14:textId="29BB745E" w:rsidR="00205A35" w:rsidRDefault="00BF6BAB" w:rsidP="006570BF">
      <w:pPr>
        <w:spacing w:line="640" w:lineRule="exact"/>
        <w:jc w:val="right"/>
        <w:rPr>
          <w:rFonts w:asciiTheme="minorEastAsia" w:hAnsiTheme="minorEastAsia"/>
          <w:sz w:val="26"/>
          <w:szCs w:val="26"/>
        </w:rPr>
      </w:pPr>
      <w:r w:rsidRPr="00CC7028">
        <w:rPr>
          <w:rFonts w:asciiTheme="minorEastAsia" w:hAnsiTheme="minorEastAsia" w:hint="eastAsia"/>
          <w:sz w:val="26"/>
          <w:szCs w:val="26"/>
        </w:rPr>
        <w:t>令和</w:t>
      </w:r>
      <w:r w:rsidR="00CC0EF5">
        <w:rPr>
          <w:rFonts w:asciiTheme="minorEastAsia" w:hAnsiTheme="minorEastAsia" w:hint="eastAsia"/>
          <w:sz w:val="26"/>
          <w:szCs w:val="26"/>
        </w:rPr>
        <w:t>６</w:t>
      </w:r>
      <w:r w:rsidR="00DD5E94" w:rsidRPr="00CC7028">
        <w:rPr>
          <w:rFonts w:asciiTheme="minorEastAsia" w:hAnsiTheme="minorEastAsia" w:hint="eastAsia"/>
          <w:sz w:val="26"/>
          <w:szCs w:val="26"/>
        </w:rPr>
        <w:t>年</w:t>
      </w:r>
      <w:r w:rsidR="00F92B78">
        <w:rPr>
          <w:rFonts w:asciiTheme="minorEastAsia" w:hAnsiTheme="minorEastAsia" w:hint="eastAsia"/>
          <w:sz w:val="26"/>
          <w:szCs w:val="26"/>
        </w:rPr>
        <w:t>５</w:t>
      </w:r>
      <w:r w:rsidR="00E0353D" w:rsidRPr="00CC7028">
        <w:rPr>
          <w:rFonts w:asciiTheme="minorEastAsia" w:hAnsiTheme="minorEastAsia" w:hint="eastAsia"/>
          <w:sz w:val="26"/>
          <w:szCs w:val="26"/>
        </w:rPr>
        <w:t>月</w:t>
      </w:r>
      <w:r w:rsidR="00CC0EF5">
        <w:rPr>
          <w:rFonts w:asciiTheme="minorEastAsia" w:hAnsiTheme="minorEastAsia" w:hint="eastAsia"/>
          <w:sz w:val="26"/>
          <w:szCs w:val="26"/>
        </w:rPr>
        <w:t>吉</w:t>
      </w:r>
      <w:r w:rsidR="00A0024B">
        <w:rPr>
          <w:rFonts w:asciiTheme="minorEastAsia" w:hAnsiTheme="minorEastAsia" w:hint="eastAsia"/>
          <w:sz w:val="26"/>
          <w:szCs w:val="26"/>
        </w:rPr>
        <w:t>日</w:t>
      </w:r>
    </w:p>
    <w:p w14:paraId="68851EEA" w14:textId="77777777" w:rsidR="00970850" w:rsidRDefault="00970850" w:rsidP="009F30C3">
      <w:pPr>
        <w:spacing w:line="260" w:lineRule="exact"/>
        <w:rPr>
          <w:rFonts w:asciiTheme="minorEastAsia" w:hAnsiTheme="minorEastAsia"/>
          <w:sz w:val="26"/>
          <w:szCs w:val="26"/>
        </w:rPr>
      </w:pPr>
    </w:p>
    <w:p w14:paraId="55FFDAF6" w14:textId="77777777" w:rsidR="00970850" w:rsidRPr="00CC7028" w:rsidRDefault="00970850" w:rsidP="009F30C3">
      <w:pPr>
        <w:spacing w:line="260" w:lineRule="exact"/>
        <w:rPr>
          <w:rFonts w:asciiTheme="minorEastAsia" w:hAnsiTheme="minorEastAsia"/>
          <w:sz w:val="26"/>
          <w:szCs w:val="26"/>
        </w:rPr>
      </w:pPr>
    </w:p>
    <w:p w14:paraId="5E65E3B5" w14:textId="7C41206B" w:rsidR="00607F59" w:rsidRPr="00EB3E69" w:rsidRDefault="00480CAC" w:rsidP="006570BF">
      <w:pPr>
        <w:spacing w:line="640" w:lineRule="exact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  <w:highlight w:val="yellow"/>
        </w:rPr>
        <w:t xml:space="preserve">　</w:t>
      </w:r>
      <w:r w:rsidR="00CC0C09" w:rsidRPr="00480CAC">
        <w:rPr>
          <w:rFonts w:asciiTheme="minorEastAsia" w:hAnsiTheme="minorEastAsia" w:hint="eastAsia"/>
          <w:b/>
          <w:bCs/>
          <w:spacing w:val="26"/>
          <w:kern w:val="0"/>
          <w:sz w:val="30"/>
          <w:szCs w:val="30"/>
          <w:highlight w:val="yellow"/>
          <w:fitText w:val="5610" w:id="-1000114176"/>
        </w:rPr>
        <w:t>ハーフ・バック料金の改定につい</w:t>
      </w:r>
      <w:r w:rsidR="00CC0C09" w:rsidRPr="00480CAC">
        <w:rPr>
          <w:rFonts w:asciiTheme="minorEastAsia" w:hAnsiTheme="minorEastAsia" w:hint="eastAsia"/>
          <w:b/>
          <w:bCs/>
          <w:spacing w:val="6"/>
          <w:kern w:val="0"/>
          <w:sz w:val="30"/>
          <w:szCs w:val="30"/>
          <w:highlight w:val="yellow"/>
          <w:fitText w:val="5610" w:id="-1000114176"/>
        </w:rPr>
        <w:t>て</w:t>
      </w:r>
      <w:r w:rsidR="00CC7028" w:rsidRPr="00480CAC">
        <w:rPr>
          <w:rFonts w:asciiTheme="minorEastAsia" w:hAnsiTheme="minorEastAsia" w:hint="eastAsia"/>
          <w:b/>
          <w:bCs/>
          <w:sz w:val="30"/>
          <w:szCs w:val="30"/>
          <w:highlight w:val="yellow"/>
        </w:rPr>
        <w:t>（</w:t>
      </w:r>
      <w:r w:rsidR="00607F59" w:rsidRPr="00480CAC">
        <w:rPr>
          <w:rFonts w:asciiTheme="minorEastAsia" w:hAnsiTheme="minorEastAsia" w:hint="eastAsia"/>
          <w:b/>
          <w:bCs/>
          <w:sz w:val="30"/>
          <w:szCs w:val="30"/>
          <w:highlight w:val="yellow"/>
        </w:rPr>
        <w:t>お</w:t>
      </w:r>
      <w:r w:rsidR="00477E43" w:rsidRPr="00480CAC">
        <w:rPr>
          <w:rFonts w:asciiTheme="minorEastAsia" w:hAnsiTheme="minorEastAsia" w:hint="eastAsia"/>
          <w:b/>
          <w:bCs/>
          <w:sz w:val="30"/>
          <w:szCs w:val="30"/>
          <w:highlight w:val="yellow"/>
        </w:rPr>
        <w:t>知らせ</w:t>
      </w:r>
      <w:r w:rsidR="00CC7028" w:rsidRPr="00480CAC">
        <w:rPr>
          <w:rFonts w:asciiTheme="minorEastAsia" w:hAnsiTheme="minorEastAsia" w:hint="eastAsia"/>
          <w:b/>
          <w:bCs/>
          <w:sz w:val="30"/>
          <w:szCs w:val="30"/>
          <w:highlight w:val="yellow"/>
        </w:rPr>
        <w:t>）</w:t>
      </w:r>
    </w:p>
    <w:p w14:paraId="4007B9B6" w14:textId="77777777" w:rsidR="0068475A" w:rsidRDefault="0068475A" w:rsidP="000B7ABA">
      <w:pPr>
        <w:spacing w:line="280" w:lineRule="exact"/>
        <w:rPr>
          <w:rFonts w:asciiTheme="minorEastAsia" w:hAnsiTheme="minorEastAsia"/>
          <w:sz w:val="26"/>
          <w:szCs w:val="26"/>
        </w:rPr>
      </w:pPr>
    </w:p>
    <w:p w14:paraId="036C5855" w14:textId="77777777" w:rsidR="0068475A" w:rsidRPr="00CC0C09" w:rsidRDefault="0068475A" w:rsidP="000B7ABA">
      <w:pPr>
        <w:spacing w:line="280" w:lineRule="exac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</w:p>
    <w:p w14:paraId="77D4A538" w14:textId="6BF6FB47" w:rsidR="00607F59" w:rsidRDefault="00B96D06" w:rsidP="00B93C34">
      <w:pPr>
        <w:spacing w:line="540" w:lineRule="exact"/>
        <w:ind w:firstLineChars="100" w:firstLine="28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平素</w:t>
      </w:r>
      <w:r w:rsidR="00CC7028">
        <w:rPr>
          <w:rFonts w:asciiTheme="minorEastAsia" w:hAnsiTheme="minorEastAsia" w:hint="eastAsia"/>
          <w:sz w:val="26"/>
          <w:szCs w:val="26"/>
        </w:rPr>
        <w:t>は</w:t>
      </w:r>
      <w:r w:rsidR="00A62231">
        <w:rPr>
          <w:rFonts w:asciiTheme="minorEastAsia" w:hAnsiTheme="minorEastAsia" w:hint="eastAsia"/>
          <w:sz w:val="26"/>
          <w:szCs w:val="26"/>
        </w:rPr>
        <w:t>、</w:t>
      </w:r>
      <w:r w:rsidR="00A0024B">
        <w:rPr>
          <w:rFonts w:asciiTheme="minorEastAsia" w:hAnsiTheme="minorEastAsia" w:hint="eastAsia"/>
          <w:sz w:val="26"/>
          <w:szCs w:val="26"/>
        </w:rPr>
        <w:t>当倶楽部をご利用いただき</w:t>
      </w:r>
      <w:r w:rsidR="00607F59" w:rsidRPr="00CC7028">
        <w:rPr>
          <w:rFonts w:asciiTheme="minorEastAsia" w:hAnsiTheme="minorEastAsia" w:hint="eastAsia"/>
          <w:sz w:val="26"/>
          <w:szCs w:val="26"/>
        </w:rPr>
        <w:t>厚く御礼申し上げます。</w:t>
      </w:r>
    </w:p>
    <w:p w14:paraId="7492F5F0" w14:textId="126F61AD" w:rsidR="00E728D4" w:rsidRDefault="00CC7028" w:rsidP="00B93C34">
      <w:pPr>
        <w:spacing w:line="54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さて、</w:t>
      </w:r>
      <w:r w:rsidR="00F6343A">
        <w:rPr>
          <w:rFonts w:asciiTheme="minorEastAsia" w:hAnsiTheme="minorEastAsia" w:hint="eastAsia"/>
          <w:sz w:val="26"/>
          <w:szCs w:val="26"/>
        </w:rPr>
        <w:t>急激</w:t>
      </w:r>
      <w:r w:rsidR="00CC0C09">
        <w:rPr>
          <w:rFonts w:asciiTheme="minorEastAsia" w:hAnsiTheme="minorEastAsia" w:hint="eastAsia"/>
          <w:sz w:val="26"/>
          <w:szCs w:val="26"/>
        </w:rPr>
        <w:t>な物価上昇等で運営コストが</w:t>
      </w:r>
      <w:r w:rsidR="00E728D4">
        <w:rPr>
          <w:rFonts w:asciiTheme="minorEastAsia" w:hAnsiTheme="minorEastAsia" w:hint="eastAsia"/>
          <w:sz w:val="26"/>
          <w:szCs w:val="26"/>
        </w:rPr>
        <w:t>高騰</w:t>
      </w:r>
      <w:r w:rsidR="009F50E1">
        <w:rPr>
          <w:rFonts w:asciiTheme="minorEastAsia" w:hAnsiTheme="minorEastAsia" w:hint="eastAsia"/>
          <w:sz w:val="26"/>
          <w:szCs w:val="26"/>
        </w:rPr>
        <w:t>するなか</w:t>
      </w:r>
      <w:r w:rsidR="00E728D4">
        <w:rPr>
          <w:rFonts w:asciiTheme="minorEastAsia" w:hAnsiTheme="minorEastAsia" w:hint="eastAsia"/>
          <w:sz w:val="26"/>
          <w:szCs w:val="26"/>
        </w:rPr>
        <w:t>、</w:t>
      </w:r>
      <w:r w:rsidR="00F6343A">
        <w:rPr>
          <w:rFonts w:asciiTheme="minorEastAsia" w:hAnsiTheme="minorEastAsia" w:hint="eastAsia"/>
          <w:sz w:val="26"/>
          <w:szCs w:val="26"/>
        </w:rPr>
        <w:t>ゴルフ場をとりまく経営環境は厳しさを増しております</w:t>
      </w:r>
      <w:r w:rsidR="00E728D4">
        <w:rPr>
          <w:rFonts w:asciiTheme="minorEastAsia" w:hAnsiTheme="minorEastAsia" w:hint="eastAsia"/>
          <w:sz w:val="26"/>
          <w:szCs w:val="26"/>
        </w:rPr>
        <w:t>。</w:t>
      </w:r>
    </w:p>
    <w:p w14:paraId="5F35BA8C" w14:textId="25BC6B91" w:rsidR="00E728D4" w:rsidRDefault="00E728D4" w:rsidP="00B93C34">
      <w:pPr>
        <w:spacing w:line="540" w:lineRule="exact"/>
        <w:ind w:firstLineChars="100" w:firstLine="28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つきましては、ハーフおよびバックの</w:t>
      </w:r>
      <w:r w:rsidR="009F50E1">
        <w:rPr>
          <w:rFonts w:asciiTheme="minorEastAsia" w:hAnsiTheme="minorEastAsia" w:hint="eastAsia"/>
          <w:sz w:val="26"/>
          <w:szCs w:val="26"/>
        </w:rPr>
        <w:t>料金</w:t>
      </w:r>
      <w:r>
        <w:rPr>
          <w:rFonts w:asciiTheme="minorEastAsia" w:hAnsiTheme="minorEastAsia" w:hint="eastAsia"/>
          <w:sz w:val="26"/>
          <w:szCs w:val="26"/>
        </w:rPr>
        <w:t>を</w:t>
      </w:r>
      <w:r w:rsidR="009F50E1">
        <w:rPr>
          <w:rFonts w:asciiTheme="minorEastAsia" w:hAnsiTheme="minorEastAsia" w:hint="eastAsia"/>
          <w:sz w:val="26"/>
          <w:szCs w:val="26"/>
        </w:rPr>
        <w:t>、</w:t>
      </w:r>
      <w:r w:rsidR="00062D16" w:rsidRPr="00AD3774">
        <w:rPr>
          <w:rFonts w:asciiTheme="minorEastAsia" w:hAnsiTheme="minorEastAsia" w:hint="eastAsia"/>
          <w:b/>
          <w:bCs/>
          <w:color w:val="FF0000"/>
          <w:sz w:val="26"/>
          <w:szCs w:val="26"/>
          <w:u w:val="wave"/>
        </w:rPr>
        <w:t>７月１日から</w:t>
      </w:r>
      <w:r>
        <w:rPr>
          <w:rFonts w:asciiTheme="minorEastAsia" w:hAnsiTheme="minorEastAsia" w:hint="eastAsia"/>
          <w:sz w:val="26"/>
          <w:szCs w:val="26"/>
        </w:rPr>
        <w:t>下記のとおり変更させていただきます。</w:t>
      </w:r>
    </w:p>
    <w:p w14:paraId="2B426BDF" w14:textId="77777777" w:rsidR="00E728D4" w:rsidRDefault="00E728D4" w:rsidP="00B93C34">
      <w:pPr>
        <w:spacing w:line="540" w:lineRule="exact"/>
        <w:ind w:firstLineChars="100" w:firstLine="289"/>
        <w:jc w:val="distribute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何とぞ諸事情ご賢察のうえ、今後とも変わらぬご利用を頂きます</w:t>
      </w:r>
    </w:p>
    <w:p w14:paraId="2E3109C7" w14:textId="77777777" w:rsidR="00E728D4" w:rsidRDefault="00E728D4" w:rsidP="00B93C34">
      <w:pPr>
        <w:spacing w:line="54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ようお願い申し上げます。</w:t>
      </w:r>
    </w:p>
    <w:p w14:paraId="1F74A18F" w14:textId="77777777" w:rsidR="006B69BF" w:rsidRPr="00E728D4" w:rsidRDefault="006B69BF" w:rsidP="00B93C34">
      <w:pPr>
        <w:spacing w:line="220" w:lineRule="exact"/>
        <w:rPr>
          <w:rFonts w:asciiTheme="minorEastAsia" w:hAnsiTheme="minorEastAsia"/>
          <w:sz w:val="26"/>
          <w:szCs w:val="26"/>
        </w:rPr>
      </w:pPr>
    </w:p>
    <w:p w14:paraId="317842E8" w14:textId="77777777" w:rsidR="006B69BF" w:rsidRDefault="006B69BF" w:rsidP="00620F05">
      <w:pPr>
        <w:pStyle w:val="af0"/>
        <w:spacing w:line="600" w:lineRule="exact"/>
      </w:pPr>
      <w:r>
        <w:rPr>
          <w:rFonts w:hint="eastAsia"/>
        </w:rPr>
        <w:t>記</w:t>
      </w:r>
    </w:p>
    <w:p w14:paraId="1C6FF04A" w14:textId="0AB1EDB9" w:rsidR="00AD3774" w:rsidRPr="00AD3774" w:rsidRDefault="00815EE9" w:rsidP="00AD3774">
      <w:r>
        <w:rPr>
          <w:noProof/>
        </w:rPr>
        <w:drawing>
          <wp:inline distT="0" distB="0" distL="0" distR="0" wp14:anchorId="092C10D6" wp14:editId="6A4219DD">
            <wp:extent cx="6047740" cy="4158615"/>
            <wp:effectExtent l="19050" t="19050" r="10160" b="13335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EDBDF1C-8CD2-425D-8758-4882F340C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EDBDF1C-8CD2-425D-8758-4882F340C20E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F$13" spid="_x0000_s1031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1586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F5678" w14:textId="3DBCFA02" w:rsidR="00AD3774" w:rsidRDefault="00AD3774" w:rsidP="00B93C34">
      <w:pPr>
        <w:spacing w:line="300" w:lineRule="exact"/>
      </w:pPr>
    </w:p>
    <w:p w14:paraId="1E35DD46" w14:textId="77777777" w:rsidR="00021B9F" w:rsidRPr="006D5ADB" w:rsidRDefault="00021B9F" w:rsidP="00021B9F">
      <w:pPr>
        <w:pStyle w:val="a5"/>
        <w:rPr>
          <w:sz w:val="26"/>
          <w:szCs w:val="26"/>
        </w:rPr>
      </w:pPr>
      <w:r w:rsidRPr="006D5ADB">
        <w:rPr>
          <w:rFonts w:hint="eastAsia"/>
          <w:sz w:val="26"/>
          <w:szCs w:val="26"/>
        </w:rPr>
        <w:t>以　上</w:t>
      </w:r>
    </w:p>
    <w:p w14:paraId="74C77FE7" w14:textId="3738E71C" w:rsidR="00A0024B" w:rsidRDefault="00A0024B" w:rsidP="00C02766">
      <w:pPr>
        <w:pStyle w:val="a5"/>
        <w:spacing w:line="68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宮島カンツリー倶楽部</w:t>
      </w:r>
    </w:p>
    <w:sectPr w:rsidR="00A0024B" w:rsidSect="00C02766">
      <w:pgSz w:w="11906" w:h="16838" w:code="9"/>
      <w:pgMar w:top="567" w:right="1134" w:bottom="567" w:left="1134" w:header="851" w:footer="992" w:gutter="0"/>
      <w:cols w:space="425"/>
      <w:docGrid w:type="linesAndChars" w:linePitch="4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FBC1" w14:textId="77777777" w:rsidR="006C42EC" w:rsidRDefault="006C42EC" w:rsidP="00A7000D">
      <w:r>
        <w:separator/>
      </w:r>
    </w:p>
  </w:endnote>
  <w:endnote w:type="continuationSeparator" w:id="0">
    <w:p w14:paraId="7587056A" w14:textId="77777777" w:rsidR="006C42EC" w:rsidRDefault="006C42EC" w:rsidP="00A7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1C08" w14:textId="77777777" w:rsidR="006C42EC" w:rsidRDefault="006C42EC" w:rsidP="00A7000D">
      <w:r>
        <w:separator/>
      </w:r>
    </w:p>
  </w:footnote>
  <w:footnote w:type="continuationSeparator" w:id="0">
    <w:p w14:paraId="019752C7" w14:textId="77777777" w:rsidR="006C42EC" w:rsidRDefault="006C42EC" w:rsidP="00A7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B46DF"/>
    <w:multiLevelType w:val="hybridMultilevel"/>
    <w:tmpl w:val="04628ECA"/>
    <w:lvl w:ilvl="0" w:tplc="2B360BE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3D"/>
    <w:rsid w:val="0000643C"/>
    <w:rsid w:val="000126ED"/>
    <w:rsid w:val="00021B9F"/>
    <w:rsid w:val="00042063"/>
    <w:rsid w:val="0005346A"/>
    <w:rsid w:val="00062D16"/>
    <w:rsid w:val="00075F9B"/>
    <w:rsid w:val="00087831"/>
    <w:rsid w:val="000A1CE2"/>
    <w:rsid w:val="000A46D4"/>
    <w:rsid w:val="000B2A44"/>
    <w:rsid w:val="000B7ABA"/>
    <w:rsid w:val="00107031"/>
    <w:rsid w:val="00114A7D"/>
    <w:rsid w:val="00115B7A"/>
    <w:rsid w:val="00122288"/>
    <w:rsid w:val="001252B3"/>
    <w:rsid w:val="001277B5"/>
    <w:rsid w:val="001505F8"/>
    <w:rsid w:val="0015533D"/>
    <w:rsid w:val="00184B54"/>
    <w:rsid w:val="00192A51"/>
    <w:rsid w:val="001B1574"/>
    <w:rsid w:val="00205A35"/>
    <w:rsid w:val="00216A41"/>
    <w:rsid w:val="00267C4D"/>
    <w:rsid w:val="0029282D"/>
    <w:rsid w:val="0029471E"/>
    <w:rsid w:val="00297AB9"/>
    <w:rsid w:val="002A0110"/>
    <w:rsid w:val="002C5002"/>
    <w:rsid w:val="002C730E"/>
    <w:rsid w:val="002E3B54"/>
    <w:rsid w:val="002E5C12"/>
    <w:rsid w:val="002F34CB"/>
    <w:rsid w:val="00312385"/>
    <w:rsid w:val="00365184"/>
    <w:rsid w:val="003835CF"/>
    <w:rsid w:val="00391DFE"/>
    <w:rsid w:val="003C0B2A"/>
    <w:rsid w:val="003C5691"/>
    <w:rsid w:val="003D2F95"/>
    <w:rsid w:val="003F7F02"/>
    <w:rsid w:val="004018A8"/>
    <w:rsid w:val="0044697E"/>
    <w:rsid w:val="00460057"/>
    <w:rsid w:val="0047260D"/>
    <w:rsid w:val="00477E43"/>
    <w:rsid w:val="00480CAC"/>
    <w:rsid w:val="004830A6"/>
    <w:rsid w:val="00486624"/>
    <w:rsid w:val="00497DD6"/>
    <w:rsid w:val="004D1B1A"/>
    <w:rsid w:val="004F0AC6"/>
    <w:rsid w:val="005360C4"/>
    <w:rsid w:val="00542028"/>
    <w:rsid w:val="0058249A"/>
    <w:rsid w:val="005A475D"/>
    <w:rsid w:val="005B275D"/>
    <w:rsid w:val="005C5298"/>
    <w:rsid w:val="005D7B88"/>
    <w:rsid w:val="006015B8"/>
    <w:rsid w:val="00607F59"/>
    <w:rsid w:val="00620F05"/>
    <w:rsid w:val="00623424"/>
    <w:rsid w:val="00647F51"/>
    <w:rsid w:val="006570BF"/>
    <w:rsid w:val="0067241E"/>
    <w:rsid w:val="0068475A"/>
    <w:rsid w:val="00685C3F"/>
    <w:rsid w:val="006A01A1"/>
    <w:rsid w:val="006B5D3F"/>
    <w:rsid w:val="006B69BF"/>
    <w:rsid w:val="006C42EC"/>
    <w:rsid w:val="006C6B02"/>
    <w:rsid w:val="006D5ADB"/>
    <w:rsid w:val="006F5871"/>
    <w:rsid w:val="00707A3E"/>
    <w:rsid w:val="00740592"/>
    <w:rsid w:val="0075187E"/>
    <w:rsid w:val="00790347"/>
    <w:rsid w:val="007B6A9C"/>
    <w:rsid w:val="007E2844"/>
    <w:rsid w:val="007F088C"/>
    <w:rsid w:val="00813791"/>
    <w:rsid w:val="00815EE9"/>
    <w:rsid w:val="008209B7"/>
    <w:rsid w:val="008414EF"/>
    <w:rsid w:val="00874370"/>
    <w:rsid w:val="00897088"/>
    <w:rsid w:val="008D70E0"/>
    <w:rsid w:val="008E07D5"/>
    <w:rsid w:val="008F5350"/>
    <w:rsid w:val="0091786E"/>
    <w:rsid w:val="00924D6B"/>
    <w:rsid w:val="00970850"/>
    <w:rsid w:val="009808C0"/>
    <w:rsid w:val="00984327"/>
    <w:rsid w:val="00992BF0"/>
    <w:rsid w:val="009A0847"/>
    <w:rsid w:val="009A1387"/>
    <w:rsid w:val="009E46CE"/>
    <w:rsid w:val="009F30C3"/>
    <w:rsid w:val="009F50E1"/>
    <w:rsid w:val="00A0024B"/>
    <w:rsid w:val="00A52EDB"/>
    <w:rsid w:val="00A62231"/>
    <w:rsid w:val="00A7000D"/>
    <w:rsid w:val="00A90190"/>
    <w:rsid w:val="00A93224"/>
    <w:rsid w:val="00A93F1F"/>
    <w:rsid w:val="00A96B4A"/>
    <w:rsid w:val="00AD3774"/>
    <w:rsid w:val="00AE2085"/>
    <w:rsid w:val="00B03B37"/>
    <w:rsid w:val="00B15BE2"/>
    <w:rsid w:val="00B33F45"/>
    <w:rsid w:val="00B53F6D"/>
    <w:rsid w:val="00B76AC8"/>
    <w:rsid w:val="00B93C34"/>
    <w:rsid w:val="00B96D06"/>
    <w:rsid w:val="00BA7DD3"/>
    <w:rsid w:val="00BB374F"/>
    <w:rsid w:val="00BB38A6"/>
    <w:rsid w:val="00BF0B3F"/>
    <w:rsid w:val="00BF6BAB"/>
    <w:rsid w:val="00C02766"/>
    <w:rsid w:val="00C16686"/>
    <w:rsid w:val="00C65997"/>
    <w:rsid w:val="00C73116"/>
    <w:rsid w:val="00C77B61"/>
    <w:rsid w:val="00CA7546"/>
    <w:rsid w:val="00CC0C09"/>
    <w:rsid w:val="00CC0EF5"/>
    <w:rsid w:val="00CC597C"/>
    <w:rsid w:val="00CC621E"/>
    <w:rsid w:val="00CC7028"/>
    <w:rsid w:val="00CD5053"/>
    <w:rsid w:val="00D2688E"/>
    <w:rsid w:val="00D364D4"/>
    <w:rsid w:val="00D465FD"/>
    <w:rsid w:val="00D71332"/>
    <w:rsid w:val="00D85259"/>
    <w:rsid w:val="00D92D8D"/>
    <w:rsid w:val="00DA6713"/>
    <w:rsid w:val="00DC033A"/>
    <w:rsid w:val="00DC3FDF"/>
    <w:rsid w:val="00DD5E94"/>
    <w:rsid w:val="00DE39A6"/>
    <w:rsid w:val="00DF2F22"/>
    <w:rsid w:val="00E0353D"/>
    <w:rsid w:val="00E1047E"/>
    <w:rsid w:val="00E20D68"/>
    <w:rsid w:val="00E26931"/>
    <w:rsid w:val="00E36D11"/>
    <w:rsid w:val="00E70672"/>
    <w:rsid w:val="00E728D4"/>
    <w:rsid w:val="00E7407E"/>
    <w:rsid w:val="00E919CC"/>
    <w:rsid w:val="00EA650A"/>
    <w:rsid w:val="00EB3E69"/>
    <w:rsid w:val="00EE44CF"/>
    <w:rsid w:val="00EE51F5"/>
    <w:rsid w:val="00F272C0"/>
    <w:rsid w:val="00F41235"/>
    <w:rsid w:val="00F520FD"/>
    <w:rsid w:val="00F6343A"/>
    <w:rsid w:val="00F71A76"/>
    <w:rsid w:val="00F73FB1"/>
    <w:rsid w:val="00F91454"/>
    <w:rsid w:val="00F92B78"/>
    <w:rsid w:val="00FD64CB"/>
    <w:rsid w:val="00FE41C4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1A538"/>
  <w15:docId w15:val="{A172ED1B-719B-4BBC-BD81-F1AE6236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7F02"/>
  </w:style>
  <w:style w:type="character" w:customStyle="1" w:styleId="a4">
    <w:name w:val="挨拶文 (文字)"/>
    <w:basedOn w:val="a0"/>
    <w:link w:val="a3"/>
    <w:uiPriority w:val="99"/>
    <w:rsid w:val="003F7F02"/>
  </w:style>
  <w:style w:type="paragraph" w:styleId="a5">
    <w:name w:val="Closing"/>
    <w:basedOn w:val="a"/>
    <w:link w:val="a6"/>
    <w:uiPriority w:val="99"/>
    <w:unhideWhenUsed/>
    <w:rsid w:val="003F7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3F7F02"/>
  </w:style>
  <w:style w:type="table" w:styleId="a7">
    <w:name w:val="Table Grid"/>
    <w:basedOn w:val="a1"/>
    <w:uiPriority w:val="59"/>
    <w:rsid w:val="00EE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0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000D"/>
  </w:style>
  <w:style w:type="paragraph" w:styleId="aa">
    <w:name w:val="footer"/>
    <w:basedOn w:val="a"/>
    <w:link w:val="ab"/>
    <w:uiPriority w:val="99"/>
    <w:unhideWhenUsed/>
    <w:rsid w:val="00A700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000D"/>
  </w:style>
  <w:style w:type="paragraph" w:styleId="ac">
    <w:name w:val="Balloon Text"/>
    <w:basedOn w:val="a"/>
    <w:link w:val="ad"/>
    <w:uiPriority w:val="99"/>
    <w:semiHidden/>
    <w:unhideWhenUsed/>
    <w:rsid w:val="00460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0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0024B"/>
  </w:style>
  <w:style w:type="character" w:customStyle="1" w:styleId="af">
    <w:name w:val="日付 (文字)"/>
    <w:basedOn w:val="a0"/>
    <w:link w:val="ae"/>
    <w:uiPriority w:val="99"/>
    <w:semiHidden/>
    <w:rsid w:val="00A0024B"/>
  </w:style>
  <w:style w:type="paragraph" w:styleId="af0">
    <w:name w:val="Note Heading"/>
    <w:basedOn w:val="a"/>
    <w:next w:val="a"/>
    <w:link w:val="af1"/>
    <w:uiPriority w:val="99"/>
    <w:unhideWhenUsed/>
    <w:rsid w:val="006B69BF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6B69BF"/>
    <w:rPr>
      <w:rFonts w:asciiTheme="minorEastAsia" w:hAnsiTheme="minorEastAsia"/>
      <w:sz w:val="26"/>
      <w:szCs w:val="26"/>
    </w:rPr>
  </w:style>
  <w:style w:type="paragraph" w:styleId="af2">
    <w:name w:val="List Paragraph"/>
    <w:basedOn w:val="a"/>
    <w:uiPriority w:val="34"/>
    <w:qFormat/>
    <w:rsid w:val="00383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FF91-47E8-454A-AF79-C8193BC7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US008</dc:creator>
  <cp:keywords/>
  <dc:description/>
  <cp:lastModifiedBy>Office5</cp:lastModifiedBy>
  <cp:revision>2</cp:revision>
  <cp:lastPrinted>2024-04-23T07:34:00Z</cp:lastPrinted>
  <dcterms:created xsi:type="dcterms:W3CDTF">2024-04-30T03:33:00Z</dcterms:created>
  <dcterms:modified xsi:type="dcterms:W3CDTF">2024-04-30T03:33:00Z</dcterms:modified>
</cp:coreProperties>
</file>